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56077" w14:textId="77777777" w:rsidR="004B2027" w:rsidRPr="004B2027" w:rsidRDefault="004B2027" w:rsidP="004B2027">
      <w:pPr>
        <w:spacing w:line="240" w:lineRule="auto"/>
        <w:jc w:val="center"/>
        <w:rPr>
          <w:rFonts w:ascii="Tahoma" w:eastAsia="Calibri" w:hAnsi="Tahoma" w:cs="Tahoma"/>
          <w:lang w:val="en-ZW"/>
        </w:rPr>
      </w:pPr>
      <w:r w:rsidRPr="004B2027">
        <w:rPr>
          <w:rFonts w:ascii="Tahoma" w:eastAsia="MS Mincho" w:hAnsi="Tahoma" w:cs="Tahoma"/>
          <w:b/>
          <w:noProof/>
          <w:sz w:val="36"/>
          <w:szCs w:val="36"/>
          <w:lang w:val="en-ZW" w:eastAsia="en-ZW"/>
        </w:rPr>
        <w:drawing>
          <wp:inline distT="0" distB="0" distL="0" distR="0" wp14:anchorId="057655F7" wp14:editId="27CC9390">
            <wp:extent cx="754790" cy="662940"/>
            <wp:effectExtent l="0" t="0" r="7620" b="3810"/>
            <wp:docPr id="1" name="Picture 1" descr="Macintosh HD:Users:education:Desktop: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acintosh HD:Users:education:Desktop:Letter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31" cy="6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2C000" w14:textId="77777777" w:rsidR="004B2027" w:rsidRPr="004B2027" w:rsidRDefault="004B2027" w:rsidP="004B2027">
      <w:pPr>
        <w:spacing w:line="240" w:lineRule="auto"/>
        <w:jc w:val="center"/>
        <w:rPr>
          <w:rFonts w:ascii="Tahoma" w:eastAsia="Calibri" w:hAnsi="Tahoma" w:cs="Tahoma"/>
          <w:b/>
          <w:sz w:val="24"/>
          <w:lang w:val="en-ZW"/>
        </w:rPr>
      </w:pPr>
      <w:r w:rsidRPr="004B2027">
        <w:rPr>
          <w:rFonts w:ascii="Tahoma" w:eastAsia="Calibri" w:hAnsi="Tahoma" w:cs="Tahoma"/>
          <w:b/>
          <w:sz w:val="24"/>
          <w:lang w:val="en-ZW"/>
        </w:rPr>
        <w:t>MINISTRY OF PRIMARY AND SECONDARY EDUCATION</w:t>
      </w:r>
    </w:p>
    <w:p w14:paraId="475C82C3" w14:textId="77777777" w:rsidR="004B2027" w:rsidRPr="004B2027" w:rsidRDefault="004B2027" w:rsidP="004B2027">
      <w:pPr>
        <w:spacing w:line="240" w:lineRule="auto"/>
        <w:jc w:val="center"/>
        <w:rPr>
          <w:rFonts w:ascii="Tahoma" w:eastAsia="Calibri" w:hAnsi="Tahoma" w:cs="Tahoma"/>
          <w:b/>
          <w:sz w:val="24"/>
          <w:lang w:val="en-ZW"/>
        </w:rPr>
      </w:pPr>
      <w:r w:rsidRPr="004B2027">
        <w:rPr>
          <w:rFonts w:ascii="Tahoma" w:eastAsia="Calibri" w:hAnsi="Tahoma" w:cs="Tahoma"/>
          <w:b/>
          <w:sz w:val="24"/>
          <w:lang w:val="en-ZW"/>
        </w:rPr>
        <w:t xml:space="preserve">ZBC Radio Lessons Programme </w:t>
      </w:r>
      <w:r w:rsidRPr="004B2027">
        <w:rPr>
          <w:rFonts w:ascii="Tahoma" w:eastAsia="Calibri" w:hAnsi="Tahoma" w:cs="Tahoma"/>
          <w:b/>
          <w:sz w:val="24"/>
          <w:szCs w:val="24"/>
          <w:lang w:val="en-ZW"/>
        </w:rPr>
        <w:t>First Schedule</w:t>
      </w:r>
    </w:p>
    <w:p w14:paraId="4311469C" w14:textId="77777777" w:rsidR="004B2027" w:rsidRPr="004B2027" w:rsidRDefault="004B2027" w:rsidP="004B2027">
      <w:pPr>
        <w:spacing w:line="240" w:lineRule="auto"/>
        <w:jc w:val="center"/>
        <w:rPr>
          <w:rFonts w:ascii="Tahoma" w:eastAsia="Calibri" w:hAnsi="Tahoma" w:cs="Tahoma"/>
          <w:b/>
          <w:sz w:val="24"/>
          <w:lang w:val="en-ZW"/>
        </w:rPr>
      </w:pPr>
      <w:r w:rsidRPr="004B2027">
        <w:rPr>
          <w:rFonts w:ascii="Tahoma" w:eastAsia="Calibri" w:hAnsi="Tahoma" w:cs="Tahoma"/>
          <w:b/>
          <w:sz w:val="24"/>
          <w:lang w:val="en-ZW"/>
        </w:rPr>
        <w:t>ECD TO ZJC (Competence Based Curriculum)</w:t>
      </w:r>
    </w:p>
    <w:p w14:paraId="08CEB6D3" w14:textId="4BD6B300" w:rsidR="004B2027" w:rsidRPr="004B2027" w:rsidRDefault="004B2027" w:rsidP="004B2027">
      <w:pPr>
        <w:spacing w:line="240" w:lineRule="auto"/>
        <w:jc w:val="both"/>
        <w:rPr>
          <w:rFonts w:ascii="Tahoma" w:eastAsia="Calibri" w:hAnsi="Tahoma" w:cs="Tahoma"/>
          <w:sz w:val="24"/>
          <w:szCs w:val="24"/>
          <w:lang w:val="en-ZW"/>
        </w:rPr>
      </w:pPr>
      <w:r w:rsidRPr="004B2027">
        <w:rPr>
          <w:rFonts w:ascii="Tahoma" w:eastAsia="Calibri" w:hAnsi="Tahoma" w:cs="Tahoma"/>
          <w:sz w:val="24"/>
          <w:szCs w:val="24"/>
          <w:lang w:val="en-ZW"/>
        </w:rPr>
        <w:t xml:space="preserve">The Ministry of Primary and Secondary Education in conjunction with ZBC, UNICEF, and FACT Zimbabwe will be rolling out the </w:t>
      </w:r>
      <w:r w:rsidRPr="004B2027">
        <w:rPr>
          <w:rFonts w:ascii="Tahoma" w:eastAsia="Calibri" w:hAnsi="Tahoma" w:cs="Tahoma"/>
          <w:b/>
          <w:sz w:val="24"/>
          <w:szCs w:val="24"/>
          <w:lang w:val="en-ZW"/>
        </w:rPr>
        <w:t xml:space="preserve">Fifth Phase </w:t>
      </w:r>
      <w:r w:rsidRPr="004B2027">
        <w:rPr>
          <w:rFonts w:ascii="Tahoma" w:eastAsia="Calibri" w:hAnsi="Tahoma" w:cs="Tahoma"/>
          <w:sz w:val="24"/>
          <w:szCs w:val="24"/>
          <w:lang w:val="en-ZW"/>
        </w:rPr>
        <w:t xml:space="preserve">of radio lessons as part of alternative learning platform. Lessons for this First Schedule for 2022 will be aired from </w:t>
      </w:r>
      <w:r w:rsidRPr="004B2027">
        <w:rPr>
          <w:rFonts w:ascii="Tahoma" w:eastAsia="Calibri" w:hAnsi="Tahoma" w:cs="Tahoma"/>
          <w:b/>
          <w:sz w:val="24"/>
          <w:szCs w:val="24"/>
          <w:lang w:val="en-ZW"/>
        </w:rPr>
        <w:t>21</w:t>
      </w:r>
      <w:r w:rsidR="00374575">
        <w:rPr>
          <w:rFonts w:ascii="Tahoma" w:eastAsia="Calibri" w:hAnsi="Tahoma" w:cs="Tahoma"/>
          <w:b/>
          <w:sz w:val="24"/>
          <w:szCs w:val="24"/>
          <w:lang w:val="en-ZW"/>
        </w:rPr>
        <w:t xml:space="preserve"> March</w:t>
      </w:r>
      <w:r w:rsidRPr="004B2027">
        <w:rPr>
          <w:rFonts w:ascii="Tahoma" w:eastAsia="Calibri" w:hAnsi="Tahoma" w:cs="Tahoma"/>
          <w:b/>
          <w:sz w:val="24"/>
          <w:szCs w:val="24"/>
          <w:lang w:val="en-ZW"/>
        </w:rPr>
        <w:t xml:space="preserve"> to </w:t>
      </w:r>
      <w:r w:rsidR="00374575">
        <w:rPr>
          <w:rFonts w:ascii="Tahoma" w:eastAsia="Calibri" w:hAnsi="Tahoma" w:cs="Tahoma"/>
          <w:b/>
          <w:sz w:val="24"/>
          <w:szCs w:val="24"/>
          <w:lang w:val="en-ZW"/>
        </w:rPr>
        <w:t>03</w:t>
      </w:r>
      <w:r w:rsidRPr="004B2027">
        <w:rPr>
          <w:rFonts w:ascii="Tahoma" w:eastAsia="Calibri" w:hAnsi="Tahoma" w:cs="Tahoma"/>
          <w:b/>
          <w:sz w:val="24"/>
          <w:szCs w:val="24"/>
          <w:lang w:val="en-ZW"/>
        </w:rPr>
        <w:t xml:space="preserve"> </w:t>
      </w:r>
      <w:r w:rsidR="00374575">
        <w:rPr>
          <w:rFonts w:ascii="Tahoma" w:eastAsia="Calibri" w:hAnsi="Tahoma" w:cs="Tahoma"/>
          <w:b/>
          <w:sz w:val="24"/>
          <w:szCs w:val="24"/>
          <w:lang w:val="en-ZW"/>
        </w:rPr>
        <w:t>April</w:t>
      </w:r>
      <w:r w:rsidRPr="004B2027">
        <w:rPr>
          <w:rFonts w:ascii="Tahoma" w:eastAsia="Calibri" w:hAnsi="Tahoma" w:cs="Tahoma"/>
          <w:b/>
          <w:sz w:val="24"/>
          <w:szCs w:val="24"/>
          <w:lang w:val="en-ZW"/>
        </w:rPr>
        <w:t xml:space="preserve"> 2022</w:t>
      </w:r>
      <w:r w:rsidRPr="004B2027">
        <w:rPr>
          <w:rFonts w:ascii="Tahoma" w:eastAsia="Calibri" w:hAnsi="Tahoma" w:cs="Tahoma"/>
          <w:sz w:val="24"/>
          <w:szCs w:val="24"/>
          <w:lang w:val="en-ZW"/>
        </w:rPr>
        <w:t>. Thereafter, another schedule will be released. Parents/guardians and teachers are advised to familiarise themselves with the schedule so that they may assist learners` as much as possible.</w:t>
      </w:r>
    </w:p>
    <w:p w14:paraId="7D48828F" w14:textId="7168F6B7" w:rsidR="004B2027" w:rsidRPr="004B2027" w:rsidRDefault="003D7984" w:rsidP="004B2027">
      <w:pPr>
        <w:spacing w:line="240" w:lineRule="auto"/>
        <w:jc w:val="center"/>
        <w:rPr>
          <w:rFonts w:ascii="Tahoma" w:eastAsia="Calibri" w:hAnsi="Tahoma" w:cs="Tahoma"/>
          <w:b/>
          <w:sz w:val="24"/>
          <w:lang w:val="en-ZW"/>
        </w:rPr>
      </w:pPr>
      <w:bookmarkStart w:id="0" w:name="_Hlk55242900"/>
      <w:r>
        <w:rPr>
          <w:rFonts w:ascii="Tahoma" w:eastAsia="Calibri" w:hAnsi="Tahoma" w:cs="Tahoma"/>
          <w:b/>
          <w:sz w:val="24"/>
          <w:lang w:val="en-ZW"/>
        </w:rPr>
        <w:t>Week 3 (4 to 10 April</w:t>
      </w:r>
      <w:r w:rsidR="004B2027" w:rsidRPr="004B2027">
        <w:rPr>
          <w:rFonts w:ascii="Tahoma" w:eastAsia="Calibri" w:hAnsi="Tahoma" w:cs="Tahoma"/>
          <w:b/>
          <w:sz w:val="24"/>
          <w:lang w:val="en-ZW"/>
        </w:rPr>
        <w:t xml:space="preserve"> 2022)</w:t>
      </w:r>
      <w:bookmarkStart w:id="1" w:name="_Hlk55244836"/>
      <w:bookmarkStart w:id="2" w:name="_Hlk59344285"/>
    </w:p>
    <w:tbl>
      <w:tblPr>
        <w:tblStyle w:val="TableGrid1"/>
        <w:tblW w:w="4248" w:type="pct"/>
        <w:tblInd w:w="1413" w:type="dxa"/>
        <w:tblLook w:val="04A0" w:firstRow="1" w:lastRow="0" w:firstColumn="1" w:lastColumn="0" w:noHBand="0" w:noVBand="1"/>
      </w:tblPr>
      <w:tblGrid>
        <w:gridCol w:w="1134"/>
        <w:gridCol w:w="1408"/>
        <w:gridCol w:w="1441"/>
        <w:gridCol w:w="1529"/>
        <w:gridCol w:w="1619"/>
        <w:gridCol w:w="1800"/>
        <w:gridCol w:w="2071"/>
      </w:tblGrid>
      <w:tr w:rsidR="004B2027" w:rsidRPr="004B2027" w14:paraId="06A59EB2" w14:textId="77777777" w:rsidTr="004B2027">
        <w:tc>
          <w:tcPr>
            <w:tcW w:w="515" w:type="pct"/>
            <w:shd w:val="clear" w:color="auto" w:fill="D9E2F3"/>
          </w:tcPr>
          <w:p w14:paraId="61C593D8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 xml:space="preserve">Day </w:t>
            </w:r>
          </w:p>
        </w:tc>
        <w:tc>
          <w:tcPr>
            <w:tcW w:w="640" w:type="pct"/>
            <w:shd w:val="clear" w:color="auto" w:fill="DEEAF6"/>
          </w:tcPr>
          <w:p w14:paraId="73C5B4E2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ECD</w:t>
            </w:r>
          </w:p>
        </w:tc>
        <w:tc>
          <w:tcPr>
            <w:tcW w:w="655" w:type="pct"/>
            <w:shd w:val="clear" w:color="auto" w:fill="DEEAF6"/>
          </w:tcPr>
          <w:p w14:paraId="02B94621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Grade 1</w:t>
            </w:r>
          </w:p>
        </w:tc>
        <w:tc>
          <w:tcPr>
            <w:tcW w:w="695" w:type="pct"/>
            <w:shd w:val="clear" w:color="auto" w:fill="DEEAF6"/>
          </w:tcPr>
          <w:p w14:paraId="18C41591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 xml:space="preserve">Grade 6 </w:t>
            </w:r>
          </w:p>
        </w:tc>
        <w:tc>
          <w:tcPr>
            <w:tcW w:w="736" w:type="pct"/>
            <w:shd w:val="clear" w:color="auto" w:fill="DEEAF6"/>
          </w:tcPr>
          <w:p w14:paraId="357C0A49" w14:textId="77777777" w:rsidR="004B2027" w:rsidRPr="004B2027" w:rsidRDefault="004B2027" w:rsidP="004B2027">
            <w:pPr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 xml:space="preserve">Grade 7 </w:t>
            </w:r>
          </w:p>
        </w:tc>
        <w:tc>
          <w:tcPr>
            <w:tcW w:w="818" w:type="pct"/>
            <w:shd w:val="clear" w:color="auto" w:fill="DEEAF6"/>
          </w:tcPr>
          <w:p w14:paraId="72A35C3F" w14:textId="77777777" w:rsidR="004B2027" w:rsidRPr="004B2027" w:rsidRDefault="004B2027" w:rsidP="004B2027">
            <w:pPr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Form 1</w:t>
            </w:r>
          </w:p>
        </w:tc>
        <w:tc>
          <w:tcPr>
            <w:tcW w:w="941" w:type="pct"/>
            <w:shd w:val="clear" w:color="auto" w:fill="DEEAF6"/>
          </w:tcPr>
          <w:p w14:paraId="0016D2E7" w14:textId="77777777" w:rsidR="004B2027" w:rsidRPr="004B2027" w:rsidRDefault="004B2027" w:rsidP="004B2027">
            <w:pPr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Form 2</w:t>
            </w:r>
          </w:p>
        </w:tc>
      </w:tr>
      <w:tr w:rsidR="004B2027" w:rsidRPr="004B2027" w14:paraId="0E04E2E2" w14:textId="77777777" w:rsidTr="004B2027">
        <w:trPr>
          <w:trHeight w:val="929"/>
        </w:trPr>
        <w:tc>
          <w:tcPr>
            <w:tcW w:w="515" w:type="pct"/>
            <w:shd w:val="clear" w:color="auto" w:fill="D9E2F3"/>
          </w:tcPr>
          <w:p w14:paraId="1AC5BDAD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Monday</w:t>
            </w:r>
          </w:p>
          <w:p w14:paraId="2F0A6105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21</w:t>
            </w:r>
          </w:p>
          <w:p w14:paraId="3C38D5E8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March</w:t>
            </w:r>
          </w:p>
        </w:tc>
        <w:tc>
          <w:tcPr>
            <w:tcW w:w="640" w:type="pct"/>
          </w:tcPr>
          <w:p w14:paraId="6B72FDF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3:15-3:30pm</w:t>
            </w:r>
          </w:p>
          <w:p w14:paraId="3586FBE0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16798AE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55" w:type="pct"/>
          </w:tcPr>
          <w:p w14:paraId="4FD39C09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0415DB5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558D4D4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IsiNdebele</w:t>
            </w:r>
          </w:p>
          <w:p w14:paraId="28DBB75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Classic 263</w:t>
            </w:r>
          </w:p>
        </w:tc>
        <w:tc>
          <w:tcPr>
            <w:tcW w:w="736" w:type="pct"/>
          </w:tcPr>
          <w:p w14:paraId="1014CD0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0909A81C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Science and Tech</w:t>
            </w:r>
          </w:p>
          <w:p w14:paraId="5283009B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818" w:type="pct"/>
          </w:tcPr>
          <w:p w14:paraId="06BB0A4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5085588C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26A2D325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4F8AF59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941" w:type="pct"/>
          </w:tcPr>
          <w:p w14:paraId="20FBFF0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7E730488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Heritage Studies</w:t>
            </w:r>
          </w:p>
          <w:p w14:paraId="1D81CB92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76B64C0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</w:tr>
      <w:tr w:rsidR="004B2027" w:rsidRPr="004B2027" w14:paraId="3EDA4CC0" w14:textId="77777777" w:rsidTr="004B2027">
        <w:trPr>
          <w:trHeight w:val="822"/>
        </w:trPr>
        <w:tc>
          <w:tcPr>
            <w:tcW w:w="515" w:type="pct"/>
            <w:shd w:val="clear" w:color="auto" w:fill="D9E2F3"/>
          </w:tcPr>
          <w:p w14:paraId="6C80B65D" w14:textId="77777777" w:rsidR="004B2027" w:rsidRPr="004B2027" w:rsidRDefault="004B2027" w:rsidP="004B2027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 Wednesday </w:t>
            </w:r>
          </w:p>
          <w:p w14:paraId="20E10BD1" w14:textId="77777777" w:rsidR="004B2027" w:rsidRPr="004B2027" w:rsidRDefault="004B2027" w:rsidP="004B2027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     23</w:t>
            </w:r>
          </w:p>
          <w:p w14:paraId="748F187B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March</w:t>
            </w:r>
          </w:p>
        </w:tc>
        <w:tc>
          <w:tcPr>
            <w:tcW w:w="640" w:type="pct"/>
          </w:tcPr>
          <w:p w14:paraId="30AB126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55" w:type="pct"/>
          </w:tcPr>
          <w:p w14:paraId="2DEEE798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4:15-4:30</w:t>
            </w:r>
          </w:p>
          <w:p w14:paraId="41377FB2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 and Science</w:t>
            </w:r>
          </w:p>
          <w:p w14:paraId="092AA27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  <w:p w14:paraId="43A757B1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05DBFE71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63BCE00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5FEC835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  <w:p w14:paraId="0F770C3A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736" w:type="pct"/>
          </w:tcPr>
          <w:p w14:paraId="651CD75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1E7D6538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 xml:space="preserve">Heritage Studies </w:t>
            </w:r>
          </w:p>
          <w:p w14:paraId="4BA0D58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742D9BF9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818" w:type="pct"/>
          </w:tcPr>
          <w:p w14:paraId="14C5952C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7AF87A3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FRS</w:t>
            </w:r>
          </w:p>
          <w:p w14:paraId="2976A4B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479AEF8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941" w:type="pct"/>
          </w:tcPr>
          <w:p w14:paraId="1DE4EEF5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72AFF4B5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Business Studies</w:t>
            </w:r>
          </w:p>
          <w:p w14:paraId="634BBD70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BAF4AED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</w:tr>
      <w:tr w:rsidR="004B2027" w:rsidRPr="004B2027" w14:paraId="5049CD37" w14:textId="77777777" w:rsidTr="004B2027">
        <w:trPr>
          <w:trHeight w:val="58"/>
        </w:trPr>
        <w:tc>
          <w:tcPr>
            <w:tcW w:w="515" w:type="pct"/>
            <w:shd w:val="clear" w:color="auto" w:fill="D9E2F3"/>
          </w:tcPr>
          <w:p w14:paraId="57BF35E5" w14:textId="77777777" w:rsidR="004B2027" w:rsidRPr="004B2027" w:rsidRDefault="004B2027" w:rsidP="004B2027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Thursday </w:t>
            </w:r>
          </w:p>
          <w:p w14:paraId="5D836B5B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24</w:t>
            </w:r>
          </w:p>
          <w:p w14:paraId="15BA61BF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</w:t>
            </w:r>
          </w:p>
        </w:tc>
        <w:tc>
          <w:tcPr>
            <w:tcW w:w="640" w:type="pct"/>
          </w:tcPr>
          <w:p w14:paraId="2A448E2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3:15-3:30pm</w:t>
            </w:r>
          </w:p>
          <w:p w14:paraId="230DC5E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 and Science</w:t>
            </w:r>
          </w:p>
          <w:p w14:paraId="626F26E8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55" w:type="pct"/>
          </w:tcPr>
          <w:p w14:paraId="5D347E40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41DC53A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3C816DC1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Agriculture</w:t>
            </w:r>
          </w:p>
          <w:p w14:paraId="4C5C6146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</w:tc>
        <w:tc>
          <w:tcPr>
            <w:tcW w:w="736" w:type="pct"/>
          </w:tcPr>
          <w:p w14:paraId="0F0CA44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7308110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</w:t>
            </w:r>
          </w:p>
          <w:p w14:paraId="17836CA8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27EC146B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818" w:type="pct"/>
          </w:tcPr>
          <w:p w14:paraId="26D806D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488C3CC1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4703843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6CF506FA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941" w:type="pct"/>
          </w:tcPr>
          <w:p w14:paraId="0F19977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63D46068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65836E1D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7E2443CB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</w:tr>
      <w:tr w:rsidR="004B2027" w:rsidRPr="004B2027" w14:paraId="746E6F62" w14:textId="77777777" w:rsidTr="004B2027">
        <w:trPr>
          <w:trHeight w:val="898"/>
        </w:trPr>
        <w:tc>
          <w:tcPr>
            <w:tcW w:w="515" w:type="pct"/>
            <w:shd w:val="clear" w:color="auto" w:fill="D9E2F3"/>
          </w:tcPr>
          <w:p w14:paraId="3A52843B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Saturday </w:t>
            </w:r>
          </w:p>
          <w:p w14:paraId="0AA7AFB1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26</w:t>
            </w:r>
          </w:p>
          <w:p w14:paraId="5E0BCE20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March</w:t>
            </w:r>
          </w:p>
        </w:tc>
        <w:tc>
          <w:tcPr>
            <w:tcW w:w="640" w:type="pct"/>
          </w:tcPr>
          <w:p w14:paraId="05EF7DA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55" w:type="pct"/>
          </w:tcPr>
          <w:p w14:paraId="4FB3B22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4:15-4:30</w:t>
            </w:r>
          </w:p>
          <w:p w14:paraId="3BC6572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4309B2C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95" w:type="pct"/>
          </w:tcPr>
          <w:p w14:paraId="661D618D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10343A76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Heritage Studies</w:t>
            </w:r>
          </w:p>
          <w:p w14:paraId="3EB38B59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</w:tc>
        <w:tc>
          <w:tcPr>
            <w:tcW w:w="736" w:type="pct"/>
          </w:tcPr>
          <w:p w14:paraId="08F59DF1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51B8DA6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3B9F6F92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818" w:type="pct"/>
          </w:tcPr>
          <w:p w14:paraId="6E87F8D2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716186BF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Business Studies</w:t>
            </w:r>
          </w:p>
          <w:p w14:paraId="457B5455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941" w:type="pct"/>
          </w:tcPr>
          <w:p w14:paraId="275F1FF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075A0D7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24C353B1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</w:tr>
      <w:tr w:rsidR="004B2027" w:rsidRPr="004B2027" w14:paraId="1248BB1B" w14:textId="77777777" w:rsidTr="004B2027">
        <w:trPr>
          <w:trHeight w:val="846"/>
        </w:trPr>
        <w:tc>
          <w:tcPr>
            <w:tcW w:w="515" w:type="pct"/>
            <w:shd w:val="clear" w:color="auto" w:fill="D9E2F3"/>
          </w:tcPr>
          <w:p w14:paraId="4BB40ABF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Sunday</w:t>
            </w:r>
          </w:p>
          <w:p w14:paraId="550D1CE0" w14:textId="77777777" w:rsidR="004B2027" w:rsidRPr="004B2027" w:rsidRDefault="004B2027" w:rsidP="004B2027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     27</w:t>
            </w:r>
          </w:p>
          <w:p w14:paraId="73198EE5" w14:textId="77777777" w:rsidR="004B2027" w:rsidRPr="004B2027" w:rsidRDefault="004B2027" w:rsidP="004B2027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March</w:t>
            </w:r>
          </w:p>
        </w:tc>
        <w:tc>
          <w:tcPr>
            <w:tcW w:w="640" w:type="pct"/>
          </w:tcPr>
          <w:p w14:paraId="368BD902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3:15-3:30pm</w:t>
            </w:r>
          </w:p>
          <w:p w14:paraId="2E10F845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5C114109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55" w:type="pct"/>
          </w:tcPr>
          <w:p w14:paraId="1CF8EB89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1470A48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406402D7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</w:t>
            </w:r>
          </w:p>
          <w:p w14:paraId="57CDD65C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</w:tc>
        <w:tc>
          <w:tcPr>
            <w:tcW w:w="736" w:type="pct"/>
          </w:tcPr>
          <w:p w14:paraId="0EA5629D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79C4D6A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IsiNdebele</w:t>
            </w:r>
          </w:p>
          <w:p w14:paraId="0F6CD384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818" w:type="pct"/>
          </w:tcPr>
          <w:p w14:paraId="5CFB1DA2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28ACAFE9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Heritage Studies</w:t>
            </w:r>
          </w:p>
          <w:p w14:paraId="03E5523E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941" w:type="pct"/>
          </w:tcPr>
          <w:p w14:paraId="0F90CAC6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40BFD4E3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FRS</w:t>
            </w:r>
          </w:p>
          <w:p w14:paraId="1A56E2D5" w14:textId="77777777" w:rsidR="004B2027" w:rsidRPr="004B2027" w:rsidRDefault="004B2027" w:rsidP="004B2027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</w:tr>
    </w:tbl>
    <w:bookmarkEnd w:id="0"/>
    <w:bookmarkEnd w:id="1"/>
    <w:bookmarkEnd w:id="2"/>
    <w:p w14:paraId="0B3EB75B" w14:textId="3AFB02A8" w:rsidR="004B2027" w:rsidRPr="004B2027" w:rsidRDefault="00374575" w:rsidP="00374575">
      <w:pPr>
        <w:spacing w:line="240" w:lineRule="auto"/>
        <w:rPr>
          <w:rFonts w:ascii="Tahoma" w:eastAsia="Calibri" w:hAnsi="Tahoma" w:cs="Tahoma"/>
          <w:b/>
          <w:sz w:val="24"/>
          <w:lang w:val="en-ZW"/>
        </w:rPr>
      </w:pPr>
      <w:r>
        <w:rPr>
          <w:rFonts w:ascii="Tahoma" w:eastAsia="Calibri" w:hAnsi="Tahoma" w:cs="Tahoma"/>
          <w:b/>
          <w:sz w:val="24"/>
          <w:lang w:val="en-ZW"/>
        </w:rPr>
        <w:lastRenderedPageBreak/>
        <w:t xml:space="preserve">               </w:t>
      </w:r>
    </w:p>
    <w:p w14:paraId="6E47A71A" w14:textId="0BCFFF74" w:rsidR="00374575" w:rsidRPr="004B2027" w:rsidRDefault="00374575" w:rsidP="00374575">
      <w:pPr>
        <w:spacing w:line="240" w:lineRule="auto"/>
        <w:jc w:val="center"/>
        <w:rPr>
          <w:rFonts w:ascii="Tahoma" w:eastAsia="Calibri" w:hAnsi="Tahoma" w:cs="Tahoma"/>
          <w:b/>
          <w:sz w:val="24"/>
          <w:lang w:val="en-ZW"/>
        </w:rPr>
      </w:pPr>
      <w:r w:rsidRPr="004B2027">
        <w:rPr>
          <w:rFonts w:ascii="Tahoma" w:eastAsia="Calibri" w:hAnsi="Tahoma" w:cs="Tahoma"/>
          <w:b/>
          <w:sz w:val="24"/>
          <w:lang w:val="en-ZW"/>
        </w:rPr>
        <w:t xml:space="preserve">Week </w:t>
      </w:r>
      <w:r w:rsidR="003D7984">
        <w:rPr>
          <w:rFonts w:ascii="Tahoma" w:eastAsia="Calibri" w:hAnsi="Tahoma" w:cs="Tahoma"/>
          <w:b/>
          <w:sz w:val="24"/>
          <w:lang w:val="en-ZW"/>
        </w:rPr>
        <w:t>4 (11</w:t>
      </w:r>
      <w:r w:rsidRPr="004B2027">
        <w:rPr>
          <w:rFonts w:ascii="Tahoma" w:eastAsia="Calibri" w:hAnsi="Tahoma" w:cs="Tahoma"/>
          <w:b/>
          <w:sz w:val="24"/>
          <w:lang w:val="en-ZW"/>
        </w:rPr>
        <w:t xml:space="preserve"> to </w:t>
      </w:r>
      <w:r w:rsidR="003D7984">
        <w:rPr>
          <w:rFonts w:ascii="Tahoma" w:eastAsia="Calibri" w:hAnsi="Tahoma" w:cs="Tahoma"/>
          <w:b/>
          <w:sz w:val="24"/>
          <w:lang w:val="en-ZW"/>
        </w:rPr>
        <w:t>17</w:t>
      </w:r>
      <w:r>
        <w:rPr>
          <w:rFonts w:ascii="Tahoma" w:eastAsia="Calibri" w:hAnsi="Tahoma" w:cs="Tahoma"/>
          <w:b/>
          <w:sz w:val="24"/>
          <w:lang w:val="en-ZW"/>
        </w:rPr>
        <w:t xml:space="preserve"> April</w:t>
      </w:r>
      <w:r w:rsidRPr="004B2027">
        <w:rPr>
          <w:rFonts w:ascii="Tahoma" w:eastAsia="Calibri" w:hAnsi="Tahoma" w:cs="Tahoma"/>
          <w:b/>
          <w:sz w:val="24"/>
          <w:lang w:val="en-ZW"/>
        </w:rPr>
        <w:t xml:space="preserve"> 2022)</w:t>
      </w:r>
    </w:p>
    <w:tbl>
      <w:tblPr>
        <w:tblStyle w:val="TableGrid1"/>
        <w:tblW w:w="4248" w:type="pct"/>
        <w:tblInd w:w="1413" w:type="dxa"/>
        <w:tblLook w:val="04A0" w:firstRow="1" w:lastRow="0" w:firstColumn="1" w:lastColumn="0" w:noHBand="0" w:noVBand="1"/>
      </w:tblPr>
      <w:tblGrid>
        <w:gridCol w:w="1134"/>
        <w:gridCol w:w="1408"/>
        <w:gridCol w:w="1441"/>
        <w:gridCol w:w="1529"/>
        <w:gridCol w:w="1619"/>
        <w:gridCol w:w="1800"/>
        <w:gridCol w:w="2071"/>
      </w:tblGrid>
      <w:tr w:rsidR="00374575" w:rsidRPr="004B2027" w14:paraId="05F4BC90" w14:textId="77777777" w:rsidTr="00DA721E">
        <w:tc>
          <w:tcPr>
            <w:tcW w:w="515" w:type="pct"/>
            <w:shd w:val="clear" w:color="auto" w:fill="D9E2F3"/>
          </w:tcPr>
          <w:p w14:paraId="4DE28B67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 xml:space="preserve">Day </w:t>
            </w:r>
          </w:p>
        </w:tc>
        <w:tc>
          <w:tcPr>
            <w:tcW w:w="640" w:type="pct"/>
            <w:shd w:val="clear" w:color="auto" w:fill="DEEAF6"/>
          </w:tcPr>
          <w:p w14:paraId="070ACB1C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ECD</w:t>
            </w:r>
          </w:p>
        </w:tc>
        <w:tc>
          <w:tcPr>
            <w:tcW w:w="655" w:type="pct"/>
            <w:shd w:val="clear" w:color="auto" w:fill="DEEAF6"/>
          </w:tcPr>
          <w:p w14:paraId="441E98BC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Grade 1</w:t>
            </w:r>
          </w:p>
        </w:tc>
        <w:tc>
          <w:tcPr>
            <w:tcW w:w="695" w:type="pct"/>
            <w:shd w:val="clear" w:color="auto" w:fill="DEEAF6"/>
          </w:tcPr>
          <w:p w14:paraId="64D63A8A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 xml:space="preserve">Grade 6 </w:t>
            </w:r>
          </w:p>
        </w:tc>
        <w:tc>
          <w:tcPr>
            <w:tcW w:w="736" w:type="pct"/>
            <w:shd w:val="clear" w:color="auto" w:fill="DEEAF6"/>
          </w:tcPr>
          <w:p w14:paraId="09909C99" w14:textId="77777777" w:rsidR="00374575" w:rsidRPr="004B2027" w:rsidRDefault="00374575" w:rsidP="00DA721E">
            <w:pPr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 xml:space="preserve">Grade 7 </w:t>
            </w:r>
          </w:p>
        </w:tc>
        <w:tc>
          <w:tcPr>
            <w:tcW w:w="818" w:type="pct"/>
            <w:shd w:val="clear" w:color="auto" w:fill="DEEAF6"/>
          </w:tcPr>
          <w:p w14:paraId="0BD4529B" w14:textId="77777777" w:rsidR="00374575" w:rsidRPr="004B2027" w:rsidRDefault="00374575" w:rsidP="00DA721E">
            <w:pPr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Form 1</w:t>
            </w:r>
          </w:p>
        </w:tc>
        <w:tc>
          <w:tcPr>
            <w:tcW w:w="941" w:type="pct"/>
            <w:shd w:val="clear" w:color="auto" w:fill="DEEAF6"/>
          </w:tcPr>
          <w:p w14:paraId="6B71C08C" w14:textId="77777777" w:rsidR="00374575" w:rsidRPr="004B2027" w:rsidRDefault="00374575" w:rsidP="00DA721E">
            <w:pPr>
              <w:rPr>
                <w:rFonts w:ascii="Tahoma" w:eastAsia="Calibri" w:hAnsi="Tahoma" w:cs="Tahoma"/>
                <w:b/>
                <w:szCs w:val="24"/>
              </w:rPr>
            </w:pPr>
            <w:r w:rsidRPr="004B2027">
              <w:rPr>
                <w:rFonts w:ascii="Tahoma" w:eastAsia="Calibri" w:hAnsi="Tahoma" w:cs="Tahoma"/>
                <w:b/>
                <w:szCs w:val="24"/>
              </w:rPr>
              <w:t>Form 2</w:t>
            </w:r>
          </w:p>
        </w:tc>
      </w:tr>
      <w:tr w:rsidR="00374575" w:rsidRPr="004B2027" w14:paraId="2AD8E028" w14:textId="77777777" w:rsidTr="00DA721E">
        <w:trPr>
          <w:trHeight w:val="929"/>
        </w:trPr>
        <w:tc>
          <w:tcPr>
            <w:tcW w:w="515" w:type="pct"/>
            <w:shd w:val="clear" w:color="auto" w:fill="D9E2F3"/>
          </w:tcPr>
          <w:p w14:paraId="18F2A3FA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Monday</w:t>
            </w:r>
          </w:p>
          <w:p w14:paraId="2F89621F" w14:textId="7DBC44A2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2</w:t>
            </w:r>
            <w:r>
              <w:rPr>
                <w:rFonts w:ascii="Tahoma" w:eastAsia="Calibri" w:hAnsi="Tahoma" w:cs="Tahoma"/>
                <w:sz w:val="18"/>
                <w:szCs w:val="20"/>
              </w:rPr>
              <w:t>8</w:t>
            </w:r>
          </w:p>
          <w:p w14:paraId="448610DC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March</w:t>
            </w:r>
          </w:p>
        </w:tc>
        <w:tc>
          <w:tcPr>
            <w:tcW w:w="640" w:type="pct"/>
          </w:tcPr>
          <w:p w14:paraId="66419A5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3:15-3:30pm</w:t>
            </w:r>
          </w:p>
          <w:p w14:paraId="7DCAF450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6E0B92CD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55" w:type="pct"/>
          </w:tcPr>
          <w:p w14:paraId="4D0BB87C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55B14A2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0D77BE7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IsiNdebele</w:t>
            </w:r>
          </w:p>
          <w:p w14:paraId="45D1FF4B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Classic 263</w:t>
            </w:r>
          </w:p>
        </w:tc>
        <w:tc>
          <w:tcPr>
            <w:tcW w:w="736" w:type="pct"/>
          </w:tcPr>
          <w:p w14:paraId="243BBEF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2319874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Science and Tech</w:t>
            </w:r>
          </w:p>
          <w:p w14:paraId="2566C90B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818" w:type="pct"/>
          </w:tcPr>
          <w:p w14:paraId="733B6B3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498CC3A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383A604B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328CDE6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941" w:type="pct"/>
          </w:tcPr>
          <w:p w14:paraId="613E2336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27D9B51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Heritage Studies</w:t>
            </w:r>
          </w:p>
          <w:p w14:paraId="66062C51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15DF194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</w:tr>
      <w:tr w:rsidR="00374575" w:rsidRPr="004B2027" w14:paraId="3418ACBE" w14:textId="77777777" w:rsidTr="00DA721E">
        <w:trPr>
          <w:trHeight w:val="822"/>
        </w:trPr>
        <w:tc>
          <w:tcPr>
            <w:tcW w:w="515" w:type="pct"/>
            <w:shd w:val="clear" w:color="auto" w:fill="D9E2F3"/>
          </w:tcPr>
          <w:p w14:paraId="5D1C1693" w14:textId="77777777" w:rsidR="00374575" w:rsidRPr="004B2027" w:rsidRDefault="00374575" w:rsidP="00DA721E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 Wednesday </w:t>
            </w:r>
          </w:p>
          <w:p w14:paraId="199B0083" w14:textId="7E59ABC4" w:rsidR="00374575" w:rsidRPr="004B2027" w:rsidRDefault="00374575" w:rsidP="00DA721E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     </w:t>
            </w:r>
            <w:r>
              <w:rPr>
                <w:rFonts w:ascii="Tahoma" w:eastAsia="Calibri" w:hAnsi="Tahoma" w:cs="Tahoma"/>
                <w:sz w:val="18"/>
                <w:szCs w:val="20"/>
              </w:rPr>
              <w:t>30</w:t>
            </w:r>
          </w:p>
          <w:p w14:paraId="6A6F65C6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March</w:t>
            </w:r>
          </w:p>
        </w:tc>
        <w:tc>
          <w:tcPr>
            <w:tcW w:w="640" w:type="pct"/>
          </w:tcPr>
          <w:p w14:paraId="4EA04202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55" w:type="pct"/>
          </w:tcPr>
          <w:p w14:paraId="751121D6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4:15-4:30</w:t>
            </w:r>
          </w:p>
          <w:p w14:paraId="2D4C0A2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 and Science</w:t>
            </w:r>
          </w:p>
          <w:p w14:paraId="592E33F0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  <w:p w14:paraId="5C8B59C0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68FEF33D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17C658DC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2F4BA06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  <w:p w14:paraId="035556E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736" w:type="pct"/>
          </w:tcPr>
          <w:p w14:paraId="7BF39A54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4B74947C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 xml:space="preserve">Heritage Studies </w:t>
            </w:r>
          </w:p>
          <w:p w14:paraId="52712F4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5B30065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818" w:type="pct"/>
          </w:tcPr>
          <w:p w14:paraId="5C703D5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58EE884D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FRS</w:t>
            </w:r>
          </w:p>
          <w:p w14:paraId="51EFCD4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77A439A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941" w:type="pct"/>
          </w:tcPr>
          <w:p w14:paraId="724468F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457CFACB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Business Studies</w:t>
            </w:r>
          </w:p>
          <w:p w14:paraId="66AE16D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3FAEE87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</w:tr>
      <w:tr w:rsidR="00374575" w:rsidRPr="004B2027" w14:paraId="16BB7BE9" w14:textId="77777777" w:rsidTr="00DA721E">
        <w:trPr>
          <w:trHeight w:val="58"/>
        </w:trPr>
        <w:tc>
          <w:tcPr>
            <w:tcW w:w="515" w:type="pct"/>
            <w:shd w:val="clear" w:color="auto" w:fill="D9E2F3"/>
          </w:tcPr>
          <w:p w14:paraId="31A7BF81" w14:textId="77777777" w:rsidR="00374575" w:rsidRPr="004B2027" w:rsidRDefault="00374575" w:rsidP="00DA721E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Thursday </w:t>
            </w:r>
          </w:p>
          <w:p w14:paraId="0B6A8079" w14:textId="09E28E1E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>
              <w:rPr>
                <w:rFonts w:ascii="Tahoma" w:eastAsia="Calibri" w:hAnsi="Tahoma" w:cs="Tahoma"/>
                <w:sz w:val="18"/>
                <w:szCs w:val="20"/>
              </w:rPr>
              <w:t>31</w:t>
            </w:r>
          </w:p>
          <w:p w14:paraId="0FCF55D0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</w:t>
            </w:r>
          </w:p>
        </w:tc>
        <w:tc>
          <w:tcPr>
            <w:tcW w:w="640" w:type="pct"/>
          </w:tcPr>
          <w:p w14:paraId="201BB45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3:15-3:30pm</w:t>
            </w:r>
          </w:p>
          <w:p w14:paraId="61E2A57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 and Science</w:t>
            </w:r>
          </w:p>
          <w:p w14:paraId="4EF32FC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55" w:type="pct"/>
          </w:tcPr>
          <w:p w14:paraId="627CEC2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6D7CDF4C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6A8F50DB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Agriculture</w:t>
            </w:r>
          </w:p>
          <w:p w14:paraId="171DD14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</w:tc>
        <w:tc>
          <w:tcPr>
            <w:tcW w:w="736" w:type="pct"/>
          </w:tcPr>
          <w:p w14:paraId="6DF263F6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06F1C60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</w:t>
            </w:r>
          </w:p>
          <w:p w14:paraId="04470FE1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3538DE9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818" w:type="pct"/>
          </w:tcPr>
          <w:p w14:paraId="61C01501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20F2B28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19B71BB1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20AE0F7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941" w:type="pct"/>
          </w:tcPr>
          <w:p w14:paraId="50936074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40E82C64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25FBC189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  <w:p w14:paraId="463C6A01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</w:tr>
      <w:tr w:rsidR="00374575" w:rsidRPr="004B2027" w14:paraId="3AD8C467" w14:textId="77777777" w:rsidTr="00DA721E">
        <w:trPr>
          <w:trHeight w:val="898"/>
        </w:trPr>
        <w:tc>
          <w:tcPr>
            <w:tcW w:w="515" w:type="pct"/>
            <w:shd w:val="clear" w:color="auto" w:fill="D9E2F3"/>
          </w:tcPr>
          <w:p w14:paraId="318D616D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Saturday </w:t>
            </w:r>
          </w:p>
          <w:p w14:paraId="17DF6CE4" w14:textId="46662E10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>
              <w:rPr>
                <w:rFonts w:ascii="Tahoma" w:eastAsia="Calibri" w:hAnsi="Tahoma" w:cs="Tahoma"/>
                <w:sz w:val="18"/>
                <w:szCs w:val="20"/>
              </w:rPr>
              <w:t>02 April</w:t>
            </w:r>
          </w:p>
          <w:p w14:paraId="71611595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March</w:t>
            </w:r>
          </w:p>
        </w:tc>
        <w:tc>
          <w:tcPr>
            <w:tcW w:w="640" w:type="pct"/>
          </w:tcPr>
          <w:p w14:paraId="3485DC2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55" w:type="pct"/>
          </w:tcPr>
          <w:p w14:paraId="0E5BBB1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4:15-4:30</w:t>
            </w:r>
          </w:p>
          <w:p w14:paraId="7024D23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4FA1940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95" w:type="pct"/>
          </w:tcPr>
          <w:p w14:paraId="04B87064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32BC675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Heritage Studies</w:t>
            </w:r>
          </w:p>
          <w:p w14:paraId="00D6867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</w:tc>
        <w:tc>
          <w:tcPr>
            <w:tcW w:w="736" w:type="pct"/>
          </w:tcPr>
          <w:p w14:paraId="40F0A29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6A99AF1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24DF6B9D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818" w:type="pct"/>
          </w:tcPr>
          <w:p w14:paraId="2A30207B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135ADC3D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Business Studies</w:t>
            </w:r>
          </w:p>
          <w:p w14:paraId="1FBFC390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941" w:type="pct"/>
          </w:tcPr>
          <w:p w14:paraId="1ABE360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0E2B14F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Shona</w:t>
            </w:r>
          </w:p>
          <w:p w14:paraId="25D0159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</w:tr>
      <w:tr w:rsidR="00374575" w:rsidRPr="004B2027" w14:paraId="0D64C05B" w14:textId="77777777" w:rsidTr="00DA721E">
        <w:trPr>
          <w:trHeight w:val="846"/>
        </w:trPr>
        <w:tc>
          <w:tcPr>
            <w:tcW w:w="515" w:type="pct"/>
            <w:shd w:val="clear" w:color="auto" w:fill="D9E2F3"/>
          </w:tcPr>
          <w:p w14:paraId="28F38401" w14:textId="77777777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>Sunday</w:t>
            </w:r>
          </w:p>
          <w:p w14:paraId="211BD303" w14:textId="0F857AF6" w:rsidR="00374575" w:rsidRPr="004B2027" w:rsidRDefault="00374575" w:rsidP="00DA721E">
            <w:pPr>
              <w:rPr>
                <w:rFonts w:ascii="Tahoma" w:eastAsia="Calibri" w:hAnsi="Tahoma" w:cs="Tahoma"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sz w:val="18"/>
                <w:szCs w:val="20"/>
              </w:rPr>
              <w:t xml:space="preserve">      </w:t>
            </w:r>
            <w:r>
              <w:rPr>
                <w:rFonts w:ascii="Tahoma" w:eastAsia="Calibri" w:hAnsi="Tahoma" w:cs="Tahoma"/>
                <w:sz w:val="18"/>
                <w:szCs w:val="20"/>
              </w:rPr>
              <w:t>03</w:t>
            </w:r>
          </w:p>
          <w:p w14:paraId="437AD9DB" w14:textId="3D2D2A3C" w:rsidR="00374575" w:rsidRPr="004B2027" w:rsidRDefault="00374575" w:rsidP="00DA721E">
            <w:pPr>
              <w:jc w:val="center"/>
              <w:rPr>
                <w:rFonts w:ascii="Tahoma" w:eastAsia="Calibri" w:hAnsi="Tahoma" w:cs="Tahoma"/>
                <w:sz w:val="18"/>
                <w:szCs w:val="20"/>
              </w:rPr>
            </w:pPr>
            <w:r>
              <w:rPr>
                <w:rFonts w:ascii="Tahoma" w:eastAsia="Calibri" w:hAnsi="Tahoma" w:cs="Tahoma"/>
                <w:sz w:val="18"/>
                <w:szCs w:val="20"/>
              </w:rPr>
              <w:t>April</w:t>
            </w:r>
          </w:p>
        </w:tc>
        <w:tc>
          <w:tcPr>
            <w:tcW w:w="640" w:type="pct"/>
          </w:tcPr>
          <w:p w14:paraId="5B047023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3:15-3:30pm</w:t>
            </w:r>
          </w:p>
          <w:p w14:paraId="544ED6C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English</w:t>
            </w:r>
          </w:p>
          <w:p w14:paraId="6F92E8A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Radio </w:t>
            </w:r>
            <w:proofErr w:type="spellStart"/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Zim</w:t>
            </w:r>
            <w:proofErr w:type="spellEnd"/>
          </w:p>
        </w:tc>
        <w:tc>
          <w:tcPr>
            <w:tcW w:w="655" w:type="pct"/>
          </w:tcPr>
          <w:p w14:paraId="71F5719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</w:p>
        </w:tc>
        <w:tc>
          <w:tcPr>
            <w:tcW w:w="695" w:type="pct"/>
          </w:tcPr>
          <w:p w14:paraId="70139CF9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5:30-6:00pm</w:t>
            </w:r>
          </w:p>
          <w:p w14:paraId="3B79E4AF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Maths</w:t>
            </w:r>
          </w:p>
          <w:p w14:paraId="4E46DA86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 xml:space="preserve"> NFM</w:t>
            </w:r>
          </w:p>
        </w:tc>
        <w:tc>
          <w:tcPr>
            <w:tcW w:w="736" w:type="pct"/>
          </w:tcPr>
          <w:p w14:paraId="0F3A356D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6:05-6:30 pm</w:t>
            </w:r>
          </w:p>
          <w:p w14:paraId="47205BE8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IsiNdebele</w:t>
            </w:r>
          </w:p>
          <w:p w14:paraId="3F72ADCC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818" w:type="pct"/>
          </w:tcPr>
          <w:p w14:paraId="2D822EC5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7:05-7:30pm</w:t>
            </w:r>
          </w:p>
          <w:p w14:paraId="7649163A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Heritage Studies</w:t>
            </w:r>
          </w:p>
          <w:p w14:paraId="6CE6A707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  <w:tc>
          <w:tcPr>
            <w:tcW w:w="941" w:type="pct"/>
          </w:tcPr>
          <w:p w14:paraId="67A2B066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8:05-8:30pm</w:t>
            </w:r>
          </w:p>
          <w:p w14:paraId="675638CE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</w:rPr>
              <w:t>FRS</w:t>
            </w:r>
          </w:p>
          <w:p w14:paraId="71CE2B6C" w14:textId="77777777" w:rsidR="00374575" w:rsidRPr="004B2027" w:rsidRDefault="00374575" w:rsidP="00DA721E">
            <w:pPr>
              <w:rPr>
                <w:rFonts w:ascii="Tahoma" w:eastAsia="Calibri" w:hAnsi="Tahoma" w:cs="Tahoma"/>
                <w:bCs/>
                <w:sz w:val="18"/>
                <w:szCs w:val="20"/>
              </w:rPr>
            </w:pPr>
            <w:r w:rsidRPr="004B2027">
              <w:rPr>
                <w:rFonts w:ascii="Tahoma" w:eastAsia="Calibri" w:hAnsi="Tahoma" w:cs="Tahoma"/>
                <w:bCs/>
                <w:sz w:val="18"/>
                <w:szCs w:val="20"/>
                <w:highlight w:val="yellow"/>
              </w:rPr>
              <w:t>NFM</w:t>
            </w:r>
          </w:p>
        </w:tc>
      </w:tr>
    </w:tbl>
    <w:p w14:paraId="000CC88C" w14:textId="591653DC" w:rsidR="00DF67CD" w:rsidRDefault="00DF67CD"/>
    <w:p w14:paraId="0F98E40F" w14:textId="0610CD66" w:rsidR="00374575" w:rsidRPr="00D0264D" w:rsidRDefault="00374575" w:rsidP="00374575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b/>
          <w:sz w:val="20"/>
        </w:rPr>
        <w:t>Recommended by:</w:t>
      </w:r>
      <w:r w:rsidRPr="00D0264D">
        <w:rPr>
          <w:rFonts w:ascii="Tahoma" w:hAnsi="Tahoma" w:cs="Tahoma"/>
          <w:sz w:val="20"/>
        </w:rPr>
        <w:t xml:space="preserve"> Chief Director Curriculum Develop</w:t>
      </w:r>
      <w:r w:rsidR="00954DC2">
        <w:rPr>
          <w:rFonts w:ascii="Tahoma" w:hAnsi="Tahoma" w:cs="Tahoma"/>
          <w:sz w:val="20"/>
        </w:rPr>
        <w:t xml:space="preserve">ment and Technical Services: Mr. K. </w:t>
      </w:r>
      <w:bookmarkStart w:id="3" w:name="_GoBack"/>
      <w:bookmarkEnd w:id="3"/>
      <w:r w:rsidR="00954DC2">
        <w:rPr>
          <w:rFonts w:ascii="Tahoma" w:hAnsi="Tahoma" w:cs="Tahoma"/>
          <w:sz w:val="20"/>
        </w:rPr>
        <w:t xml:space="preserve">C. </w:t>
      </w:r>
      <w:proofErr w:type="spellStart"/>
      <w:r w:rsidR="00954DC2">
        <w:rPr>
          <w:rFonts w:ascii="Tahoma" w:hAnsi="Tahoma" w:cs="Tahoma"/>
          <w:sz w:val="20"/>
        </w:rPr>
        <w:t>Masocha</w:t>
      </w:r>
      <w:proofErr w:type="spellEnd"/>
    </w:p>
    <w:p w14:paraId="7771BE3B" w14:textId="77777777" w:rsidR="00374575" w:rsidRPr="00D0264D" w:rsidRDefault="00374575" w:rsidP="00374575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sz w:val="20"/>
        </w:rPr>
        <w:t>Signature: ……………………………………………………………</w:t>
      </w:r>
      <w:proofErr w:type="gramStart"/>
      <w:r w:rsidRPr="00D0264D">
        <w:rPr>
          <w:rFonts w:ascii="Tahoma" w:hAnsi="Tahoma" w:cs="Tahoma"/>
          <w:sz w:val="20"/>
        </w:rPr>
        <w:t>….Date</w:t>
      </w:r>
      <w:proofErr w:type="gramEnd"/>
      <w:r w:rsidRPr="00D0264D">
        <w:rPr>
          <w:rFonts w:ascii="Tahoma" w:hAnsi="Tahoma" w:cs="Tahoma"/>
          <w:sz w:val="20"/>
        </w:rPr>
        <w:t>: ………………………………………………………………………</w:t>
      </w:r>
    </w:p>
    <w:p w14:paraId="619BD2C5" w14:textId="77777777" w:rsidR="00374575" w:rsidRPr="00D0264D" w:rsidRDefault="00374575" w:rsidP="00374575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b/>
          <w:sz w:val="20"/>
        </w:rPr>
        <w:t>Approved:</w:t>
      </w:r>
      <w:r w:rsidRPr="00D0264D">
        <w:rPr>
          <w:rFonts w:ascii="Tahoma" w:hAnsi="Tahoma" w:cs="Tahoma"/>
          <w:sz w:val="20"/>
        </w:rPr>
        <w:t xml:space="preserve"> Secretary for Primary and Secondary Education: Mrs. T. Thabela</w:t>
      </w:r>
    </w:p>
    <w:p w14:paraId="31F1BACA" w14:textId="77777777" w:rsidR="00374575" w:rsidRPr="00D0264D" w:rsidRDefault="00374575" w:rsidP="00374575">
      <w:pPr>
        <w:spacing w:line="240" w:lineRule="auto"/>
        <w:rPr>
          <w:rFonts w:ascii="Tahoma" w:hAnsi="Tahoma" w:cs="Tahoma"/>
          <w:sz w:val="20"/>
        </w:rPr>
      </w:pPr>
      <w:r w:rsidRPr="00D0264D">
        <w:rPr>
          <w:rFonts w:ascii="Tahoma" w:hAnsi="Tahoma" w:cs="Tahoma"/>
          <w:sz w:val="20"/>
        </w:rPr>
        <w:t>Signature: ………………………………………………………………Date: …………………………………………………………………</w:t>
      </w:r>
      <w:proofErr w:type="gramStart"/>
      <w:r w:rsidRPr="00D0264D">
        <w:rPr>
          <w:rFonts w:ascii="Tahoma" w:hAnsi="Tahoma" w:cs="Tahoma"/>
          <w:sz w:val="20"/>
        </w:rPr>
        <w:t>…..</w:t>
      </w:r>
      <w:proofErr w:type="gramEnd"/>
    </w:p>
    <w:p w14:paraId="489BF491" w14:textId="77777777" w:rsidR="00374575" w:rsidRDefault="00374575"/>
    <w:sectPr w:rsidR="00374575" w:rsidSect="004B20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7"/>
    <w:rsid w:val="00137D36"/>
    <w:rsid w:val="001F448B"/>
    <w:rsid w:val="00374575"/>
    <w:rsid w:val="003D7984"/>
    <w:rsid w:val="004B2027"/>
    <w:rsid w:val="00954DC2"/>
    <w:rsid w:val="00D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6AAE"/>
  <w15:chartTrackingRefBased/>
  <w15:docId w15:val="{DCD0ED63-55B9-425C-A2B1-947DB936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B2027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Mandihlare</dc:creator>
  <cp:keywords/>
  <dc:description/>
  <cp:lastModifiedBy>Admin</cp:lastModifiedBy>
  <cp:revision>3</cp:revision>
  <dcterms:created xsi:type="dcterms:W3CDTF">2022-03-31T15:22:00Z</dcterms:created>
  <dcterms:modified xsi:type="dcterms:W3CDTF">2022-04-06T13:20:00Z</dcterms:modified>
</cp:coreProperties>
</file>