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49140" w14:textId="379B4778" w:rsidR="00BD757D" w:rsidRDefault="000B02B0" w:rsidP="000B02B0">
      <w:pPr>
        <w:jc w:val="center"/>
        <w:rPr>
          <w:color w:val="0070C0"/>
          <w:sz w:val="32"/>
          <w:szCs w:val="32"/>
          <w:u w:val="single"/>
        </w:rPr>
      </w:pPr>
      <w:r w:rsidRPr="000B02B0">
        <w:rPr>
          <w:color w:val="0070C0"/>
          <w:sz w:val="32"/>
          <w:szCs w:val="32"/>
          <w:u w:val="single"/>
        </w:rPr>
        <w:t>Alternate Learning – Radio Lessons</w:t>
      </w:r>
    </w:p>
    <w:p w14:paraId="5B119977" w14:textId="57CACEF2" w:rsidR="00A22021" w:rsidRDefault="00A22021" w:rsidP="000B02B0">
      <w:pPr>
        <w:jc w:val="center"/>
        <w:rPr>
          <w:color w:val="0070C0"/>
          <w:sz w:val="32"/>
          <w:szCs w:val="32"/>
          <w:u w:val="single"/>
        </w:rPr>
      </w:pPr>
      <w:r>
        <w:rPr>
          <w:noProof/>
          <w:lang w:val="en-US"/>
        </w:rPr>
        <w:drawing>
          <wp:inline distT="0" distB="0" distL="0" distR="0" wp14:anchorId="7155D71B" wp14:editId="6D314142">
            <wp:extent cx="4343400" cy="2895440"/>
            <wp:effectExtent l="0" t="0" r="0" b="635"/>
            <wp:docPr id="1" name="Picture 1" descr="Radio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les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89" cy="2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1F255" w14:textId="6064776F" w:rsidR="00A22021" w:rsidRPr="00A22021" w:rsidRDefault="00A22021" w:rsidP="000B02B0">
      <w:pPr>
        <w:jc w:val="center"/>
        <w:rPr>
          <w:color w:val="0070C0"/>
          <w:sz w:val="18"/>
          <w:szCs w:val="18"/>
          <w:u w:val="single"/>
        </w:rPr>
      </w:pPr>
      <w:r w:rsidRPr="00A22021">
        <w:rPr>
          <w:color w:val="0070C0"/>
          <w:sz w:val="18"/>
          <w:szCs w:val="18"/>
          <w:u w:val="single"/>
        </w:rPr>
        <w:t>Image source: UNICEF Zimbabwe</w:t>
      </w:r>
    </w:p>
    <w:p w14:paraId="3F0F8D69" w14:textId="470EA625" w:rsidR="000B02B0" w:rsidRDefault="000B02B0" w:rsidP="00464548">
      <w:pPr>
        <w:jc w:val="both"/>
        <w:rPr>
          <w:sz w:val="24"/>
          <w:szCs w:val="24"/>
        </w:rPr>
      </w:pPr>
      <w:r w:rsidRPr="000B02B0">
        <w:rPr>
          <w:sz w:val="24"/>
          <w:szCs w:val="24"/>
        </w:rPr>
        <w:t xml:space="preserve">The Ministry of Primary and Secondary Education </w:t>
      </w:r>
      <w:r w:rsidR="007453E1">
        <w:rPr>
          <w:sz w:val="24"/>
          <w:szCs w:val="24"/>
        </w:rPr>
        <w:t xml:space="preserve">with the support of UNICEF </w:t>
      </w:r>
      <w:r w:rsidRPr="000B02B0">
        <w:rPr>
          <w:sz w:val="24"/>
          <w:szCs w:val="24"/>
        </w:rPr>
        <w:t xml:space="preserve">launched radio lessons to help learners continue with their education while schools are closed due to COVID -19 pandemic. </w:t>
      </w:r>
      <w:proofErr w:type="gramStart"/>
      <w:r w:rsidRPr="000B02B0">
        <w:rPr>
          <w:sz w:val="24"/>
          <w:szCs w:val="24"/>
        </w:rPr>
        <w:t>The broadcasting of lessons commenced on 16 June 2020.</w:t>
      </w:r>
      <w:proofErr w:type="gramEnd"/>
      <w:r w:rsidRPr="000B02B0">
        <w:rPr>
          <w:sz w:val="24"/>
          <w:szCs w:val="24"/>
        </w:rPr>
        <w:t xml:space="preserve"> </w:t>
      </w:r>
    </w:p>
    <w:p w14:paraId="7E49B23A" w14:textId="2790300C" w:rsidR="000B02B0" w:rsidRDefault="000B02B0" w:rsidP="00464548">
      <w:pPr>
        <w:jc w:val="both"/>
        <w:rPr>
          <w:sz w:val="24"/>
          <w:szCs w:val="24"/>
        </w:rPr>
      </w:pPr>
      <w:r w:rsidRPr="000B02B0">
        <w:rPr>
          <w:sz w:val="24"/>
          <w:szCs w:val="24"/>
        </w:rPr>
        <w:t>The lessons covering primary school grades from ECD to Grade 7 are being broadcast by Z</w:t>
      </w:r>
      <w:r w:rsidR="004D6F3A">
        <w:rPr>
          <w:sz w:val="24"/>
          <w:szCs w:val="24"/>
        </w:rPr>
        <w:t xml:space="preserve">imbabwe </w:t>
      </w:r>
      <w:r w:rsidRPr="000B02B0">
        <w:rPr>
          <w:sz w:val="24"/>
          <w:szCs w:val="24"/>
        </w:rPr>
        <w:t>B</w:t>
      </w:r>
      <w:r w:rsidR="004D6F3A">
        <w:rPr>
          <w:sz w:val="24"/>
          <w:szCs w:val="24"/>
        </w:rPr>
        <w:t xml:space="preserve">roadcasting </w:t>
      </w:r>
      <w:r w:rsidRPr="000B02B0">
        <w:rPr>
          <w:sz w:val="24"/>
          <w:szCs w:val="24"/>
        </w:rPr>
        <w:t>C</w:t>
      </w:r>
      <w:r w:rsidR="004D6F3A">
        <w:rPr>
          <w:sz w:val="24"/>
          <w:szCs w:val="24"/>
        </w:rPr>
        <w:t>orporation (ZBC)</w:t>
      </w:r>
      <w:r w:rsidRPr="000B02B0">
        <w:rPr>
          <w:sz w:val="24"/>
          <w:szCs w:val="24"/>
        </w:rPr>
        <w:t xml:space="preserve"> through five radio stations. Infant school lessons (ECD to Grade 2) are being broadcast on National FM while junior school lessons (Grade 3 to 7) are being broadcast on Power FM/Classic 263/Radio Zimbabwe/</w:t>
      </w:r>
      <w:proofErr w:type="spellStart"/>
      <w:r w:rsidRPr="000B02B0">
        <w:rPr>
          <w:sz w:val="24"/>
          <w:szCs w:val="24"/>
        </w:rPr>
        <w:t>Khulumani</w:t>
      </w:r>
      <w:proofErr w:type="spellEnd"/>
      <w:r w:rsidRPr="000B02B0">
        <w:rPr>
          <w:sz w:val="24"/>
          <w:szCs w:val="24"/>
        </w:rPr>
        <w:t xml:space="preserve"> FM, respectively. Schedules for lessons covering two-week durations are published by the </w:t>
      </w:r>
      <w:proofErr w:type="spellStart"/>
      <w:r w:rsidRPr="000B02B0">
        <w:rPr>
          <w:sz w:val="24"/>
          <w:szCs w:val="24"/>
        </w:rPr>
        <w:t>MoPSE</w:t>
      </w:r>
      <w:proofErr w:type="spellEnd"/>
      <w:r w:rsidRPr="000B02B0">
        <w:rPr>
          <w:sz w:val="24"/>
          <w:szCs w:val="24"/>
        </w:rPr>
        <w:t xml:space="preserve">. </w:t>
      </w:r>
      <w:r w:rsidR="001F07AD">
        <w:rPr>
          <w:rFonts w:eastAsia="Times New Roman"/>
          <w:sz w:val="24"/>
          <w:szCs w:val="24"/>
          <w:lang w:val="en-US"/>
        </w:rPr>
        <w:t>The radio lessons broadcasts have completed its 14th week of broadcasting.</w:t>
      </w:r>
    </w:p>
    <w:p w14:paraId="0CE726EA" w14:textId="13999CCA" w:rsidR="004D6F3A" w:rsidRDefault="004D6F3A" w:rsidP="00464548">
      <w:pPr>
        <w:jc w:val="both"/>
        <w:rPr>
          <w:sz w:val="24"/>
          <w:szCs w:val="24"/>
        </w:rPr>
      </w:pPr>
      <w:r>
        <w:rPr>
          <w:sz w:val="24"/>
          <w:szCs w:val="24"/>
        </w:rPr>
        <w:t>The United Nations Populations Fund (UNFPA) has been supporting the Ministry in Guidance and Counselling lessons.</w:t>
      </w:r>
    </w:p>
    <w:p w14:paraId="21B8CF45" w14:textId="60E040D8" w:rsidR="0085130F" w:rsidRDefault="007453E1" w:rsidP="00464548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</w:rPr>
        <w:t>On 21 September</w:t>
      </w:r>
      <w:r w:rsidR="00CA1FD7">
        <w:rPr>
          <w:sz w:val="24"/>
          <w:szCs w:val="24"/>
        </w:rPr>
        <w:t xml:space="preserve"> 2020</w:t>
      </w:r>
      <w:r>
        <w:rPr>
          <w:sz w:val="24"/>
          <w:szCs w:val="24"/>
        </w:rPr>
        <w:t>, the Ministry in conjunction with ZBC and UNICEF rolled its first phase of indigenous radio lessons</w:t>
      </w:r>
      <w:r w:rsidR="001F07AD">
        <w:rPr>
          <w:sz w:val="24"/>
          <w:szCs w:val="24"/>
        </w:rPr>
        <w:t xml:space="preserve"> largely through community radio stations</w:t>
      </w:r>
      <w:r>
        <w:rPr>
          <w:sz w:val="24"/>
          <w:szCs w:val="24"/>
        </w:rPr>
        <w:t xml:space="preserve"> as part of alternative learning platform. </w:t>
      </w:r>
    </w:p>
    <w:p w14:paraId="1B5DBB74" w14:textId="62A37F8E" w:rsidR="00825510" w:rsidRDefault="007453E1" w:rsidP="00464548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The broadcasting radio channel</w:t>
      </w:r>
      <w:r w:rsidR="001F07AD">
        <w:rPr>
          <w:rFonts w:eastAsia="Times New Roman"/>
          <w:sz w:val="24"/>
          <w:szCs w:val="24"/>
          <w:lang w:val="en-US"/>
        </w:rPr>
        <w:t>s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="00464548">
        <w:rPr>
          <w:rFonts w:eastAsia="Times New Roman"/>
          <w:sz w:val="24"/>
          <w:szCs w:val="24"/>
          <w:lang w:val="en-US"/>
        </w:rPr>
        <w:t xml:space="preserve">are: </w:t>
      </w:r>
      <w:r w:rsidR="00AB14A4">
        <w:rPr>
          <w:rFonts w:eastAsia="Times New Roman"/>
          <w:sz w:val="24"/>
          <w:szCs w:val="24"/>
          <w:lang w:val="en-US"/>
        </w:rPr>
        <w:t>Star FM</w:t>
      </w:r>
      <w:r w:rsidR="00464548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="00AB14A4">
        <w:rPr>
          <w:rFonts w:eastAsia="Times New Roman"/>
          <w:sz w:val="24"/>
          <w:szCs w:val="24"/>
          <w:lang w:val="en-US"/>
        </w:rPr>
        <w:t>Nyaminyami</w:t>
      </w:r>
      <w:proofErr w:type="spellEnd"/>
      <w:r w:rsidR="001F07AD">
        <w:rPr>
          <w:rFonts w:eastAsia="Times New Roman"/>
          <w:sz w:val="24"/>
          <w:szCs w:val="24"/>
          <w:lang w:val="en-US"/>
        </w:rPr>
        <w:t xml:space="preserve"> FM</w:t>
      </w:r>
      <w:r w:rsidR="00464548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="00AB14A4">
        <w:rPr>
          <w:rFonts w:eastAsia="Times New Roman"/>
          <w:sz w:val="24"/>
          <w:szCs w:val="24"/>
          <w:lang w:val="en-US"/>
        </w:rPr>
        <w:t>Khulumani</w:t>
      </w:r>
      <w:proofErr w:type="spellEnd"/>
      <w:r w:rsidR="001F07AD">
        <w:rPr>
          <w:rFonts w:eastAsia="Times New Roman"/>
          <w:sz w:val="24"/>
          <w:szCs w:val="24"/>
          <w:lang w:val="en-US"/>
        </w:rPr>
        <w:t xml:space="preserve"> FM</w:t>
      </w:r>
      <w:r w:rsidR="00A22021">
        <w:rPr>
          <w:rFonts w:eastAsia="Times New Roman"/>
          <w:sz w:val="24"/>
          <w:szCs w:val="24"/>
          <w:lang w:val="en-US"/>
        </w:rPr>
        <w:t>,</w:t>
      </w:r>
      <w:r w:rsidR="0085130F">
        <w:rPr>
          <w:rFonts w:eastAsia="Times New Roman"/>
          <w:sz w:val="24"/>
          <w:szCs w:val="24"/>
          <w:lang w:val="en-US"/>
        </w:rPr>
        <w:t xml:space="preserve"> </w:t>
      </w:r>
      <w:r w:rsidR="00A22021">
        <w:rPr>
          <w:rFonts w:eastAsia="Times New Roman"/>
          <w:sz w:val="24"/>
          <w:szCs w:val="24"/>
          <w:lang w:val="en-US"/>
        </w:rPr>
        <w:t xml:space="preserve">Diamond FM </w:t>
      </w:r>
      <w:r w:rsidR="0085130F">
        <w:rPr>
          <w:rFonts w:eastAsia="Times New Roman"/>
          <w:sz w:val="24"/>
          <w:szCs w:val="24"/>
          <w:lang w:val="en-US"/>
        </w:rPr>
        <w:t xml:space="preserve">and </w:t>
      </w:r>
      <w:proofErr w:type="spellStart"/>
      <w:r w:rsidR="0085130F">
        <w:rPr>
          <w:rFonts w:eastAsia="Times New Roman"/>
          <w:sz w:val="24"/>
          <w:szCs w:val="24"/>
          <w:lang w:val="en-US"/>
        </w:rPr>
        <w:t>Hevoi</w:t>
      </w:r>
      <w:proofErr w:type="spellEnd"/>
      <w:r w:rsidR="0085130F">
        <w:rPr>
          <w:rFonts w:eastAsia="Times New Roman"/>
          <w:sz w:val="24"/>
          <w:szCs w:val="24"/>
          <w:lang w:val="en-US"/>
        </w:rPr>
        <w:t xml:space="preserve"> FM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14:paraId="701FBB8D" w14:textId="4F433554" w:rsidR="000B02B0" w:rsidRDefault="007453E1" w:rsidP="00464548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The </w:t>
      </w:r>
      <w:r w:rsidR="0085130F">
        <w:rPr>
          <w:rFonts w:eastAsia="Times New Roman"/>
          <w:sz w:val="24"/>
          <w:szCs w:val="24"/>
          <w:lang w:val="en-US"/>
        </w:rPr>
        <w:t xml:space="preserve">indigenous </w:t>
      </w:r>
      <w:r>
        <w:rPr>
          <w:rFonts w:eastAsia="Times New Roman"/>
          <w:sz w:val="24"/>
          <w:szCs w:val="24"/>
          <w:lang w:val="en-US"/>
        </w:rPr>
        <w:t>languages in which radio lessons are broadcast</w:t>
      </w:r>
      <w:r w:rsidR="001F07AD">
        <w:rPr>
          <w:rFonts w:eastAsia="Times New Roman"/>
          <w:sz w:val="24"/>
          <w:szCs w:val="24"/>
          <w:lang w:val="en-US"/>
        </w:rPr>
        <w:t xml:space="preserve"> include</w:t>
      </w:r>
      <w:r>
        <w:rPr>
          <w:rFonts w:eastAsia="Times New Roman"/>
          <w:sz w:val="24"/>
          <w:szCs w:val="24"/>
          <w:lang w:val="en-US"/>
        </w:rPr>
        <w:t>:</w:t>
      </w:r>
      <w:r w:rsidR="00464548">
        <w:rPr>
          <w:rFonts w:eastAsia="Times New Roman"/>
          <w:sz w:val="24"/>
          <w:szCs w:val="24"/>
          <w:lang w:val="en-US"/>
        </w:rPr>
        <w:t xml:space="preserve"> </w:t>
      </w:r>
      <w:r w:rsidR="0085130F">
        <w:rPr>
          <w:rFonts w:eastAsia="Times New Roman"/>
          <w:sz w:val="24"/>
          <w:szCs w:val="24"/>
          <w:lang w:val="en-US"/>
        </w:rPr>
        <w:t xml:space="preserve">IsiNdebele, Shona, </w:t>
      </w:r>
      <w:r w:rsidR="00464548">
        <w:rPr>
          <w:rFonts w:eastAsia="Times New Roman"/>
          <w:sz w:val="24"/>
          <w:szCs w:val="24"/>
          <w:lang w:val="en-US"/>
        </w:rPr>
        <w:t xml:space="preserve">IsiXhosa, </w:t>
      </w:r>
      <w:proofErr w:type="spellStart"/>
      <w:r w:rsidR="00464548">
        <w:rPr>
          <w:rFonts w:eastAsia="Times New Roman"/>
          <w:sz w:val="24"/>
          <w:szCs w:val="24"/>
          <w:lang w:val="en-US"/>
        </w:rPr>
        <w:t>Nambya</w:t>
      </w:r>
      <w:proofErr w:type="spellEnd"/>
      <w:r w:rsidR="00464548">
        <w:rPr>
          <w:rFonts w:eastAsia="Times New Roman"/>
          <w:sz w:val="24"/>
          <w:szCs w:val="24"/>
          <w:lang w:val="en-US"/>
        </w:rPr>
        <w:t xml:space="preserve">, Sotho, </w:t>
      </w:r>
      <w:proofErr w:type="spellStart"/>
      <w:r w:rsidR="00464548">
        <w:rPr>
          <w:rFonts w:eastAsia="Times New Roman"/>
          <w:sz w:val="24"/>
          <w:szCs w:val="24"/>
          <w:lang w:val="en-US"/>
        </w:rPr>
        <w:t>Kalanga</w:t>
      </w:r>
      <w:proofErr w:type="spellEnd"/>
      <w:r w:rsidR="00464548">
        <w:rPr>
          <w:rFonts w:eastAsia="Times New Roman"/>
          <w:sz w:val="24"/>
          <w:szCs w:val="24"/>
          <w:lang w:val="en-US"/>
        </w:rPr>
        <w:t>,</w:t>
      </w:r>
      <w:r w:rsidR="00AB14A4">
        <w:rPr>
          <w:rFonts w:eastAsia="Times New Roman"/>
          <w:sz w:val="24"/>
          <w:szCs w:val="24"/>
          <w:lang w:val="en-US"/>
        </w:rPr>
        <w:t xml:space="preserve"> </w:t>
      </w:r>
      <w:r w:rsidR="00464548">
        <w:rPr>
          <w:rFonts w:eastAsia="Times New Roman"/>
          <w:sz w:val="24"/>
          <w:szCs w:val="24"/>
          <w:lang w:val="en-US"/>
        </w:rPr>
        <w:t>Venda</w:t>
      </w:r>
      <w:r w:rsidR="00825510">
        <w:rPr>
          <w:rFonts w:eastAsia="Times New Roman"/>
          <w:sz w:val="24"/>
          <w:szCs w:val="24"/>
          <w:lang w:val="en-US"/>
        </w:rPr>
        <w:t>,</w:t>
      </w:r>
      <w:r w:rsidR="0085130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85130F">
        <w:rPr>
          <w:rFonts w:eastAsia="Times New Roman"/>
          <w:sz w:val="24"/>
          <w:szCs w:val="24"/>
          <w:lang w:val="en-US"/>
        </w:rPr>
        <w:t>Chewa</w:t>
      </w:r>
      <w:proofErr w:type="spellEnd"/>
      <w:r w:rsidR="0085130F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="0085130F">
        <w:rPr>
          <w:rFonts w:eastAsia="Times New Roman"/>
          <w:sz w:val="24"/>
          <w:szCs w:val="24"/>
          <w:lang w:val="en-US"/>
        </w:rPr>
        <w:t>Ndau</w:t>
      </w:r>
      <w:proofErr w:type="spellEnd"/>
      <w:r w:rsidR="0085130F">
        <w:rPr>
          <w:rFonts w:eastAsia="Times New Roman"/>
          <w:sz w:val="24"/>
          <w:szCs w:val="24"/>
          <w:lang w:val="en-US"/>
        </w:rPr>
        <w:t xml:space="preserve">, Tonga, </w:t>
      </w:r>
      <w:proofErr w:type="spellStart"/>
      <w:r w:rsidR="0085130F">
        <w:rPr>
          <w:rFonts w:eastAsia="Times New Roman"/>
          <w:sz w:val="24"/>
          <w:szCs w:val="24"/>
          <w:lang w:val="en-US"/>
        </w:rPr>
        <w:t>Barwe</w:t>
      </w:r>
      <w:proofErr w:type="spellEnd"/>
      <w:r w:rsidR="0085130F">
        <w:rPr>
          <w:rFonts w:eastAsia="Times New Roman"/>
          <w:sz w:val="24"/>
          <w:szCs w:val="24"/>
          <w:lang w:val="en-US"/>
        </w:rPr>
        <w:t xml:space="preserve">, </w:t>
      </w:r>
      <w:r w:rsidR="00825510">
        <w:rPr>
          <w:rFonts w:eastAsia="Times New Roman"/>
          <w:sz w:val="24"/>
          <w:szCs w:val="24"/>
          <w:lang w:val="en-US"/>
        </w:rPr>
        <w:t xml:space="preserve">and </w:t>
      </w:r>
      <w:proofErr w:type="spellStart"/>
      <w:r w:rsidR="0085130F">
        <w:rPr>
          <w:rFonts w:eastAsia="Times New Roman"/>
          <w:sz w:val="24"/>
          <w:szCs w:val="24"/>
          <w:lang w:val="en-US"/>
        </w:rPr>
        <w:t>Xangani</w:t>
      </w:r>
      <w:proofErr w:type="spellEnd"/>
      <w:r w:rsidR="00825510">
        <w:rPr>
          <w:rFonts w:eastAsia="Times New Roman"/>
          <w:sz w:val="24"/>
          <w:szCs w:val="24"/>
          <w:lang w:val="en-US"/>
        </w:rPr>
        <w:t>.</w:t>
      </w:r>
    </w:p>
    <w:p w14:paraId="1453A415" w14:textId="307B315C" w:rsidR="00825510" w:rsidRPr="00C3459B" w:rsidRDefault="00C4034E" w:rsidP="00464548">
      <w:pPr>
        <w:jc w:val="both"/>
        <w:rPr>
          <w:rFonts w:eastAsia="Times New Roman"/>
          <w:b/>
          <w:bCs/>
          <w:sz w:val="24"/>
          <w:szCs w:val="24"/>
          <w:u w:val="single"/>
          <w:lang w:val="en-US"/>
        </w:rPr>
      </w:pPr>
      <w:r>
        <w:rPr>
          <w:rFonts w:eastAsia="Times New Roman"/>
          <w:b/>
          <w:bCs/>
          <w:sz w:val="24"/>
          <w:szCs w:val="24"/>
          <w:u w:val="single"/>
          <w:lang w:val="en-US"/>
        </w:rPr>
        <w:t>Update as of 31 December 2020</w:t>
      </w:r>
      <w:r w:rsidR="00825510" w:rsidRPr="00C3459B">
        <w:rPr>
          <w:rFonts w:eastAsia="Times New Roman"/>
          <w:b/>
          <w:bCs/>
          <w:sz w:val="24"/>
          <w:szCs w:val="24"/>
          <w:u w:val="single"/>
          <w:lang w:val="en-US"/>
        </w:rPr>
        <w:t>:</w:t>
      </w:r>
    </w:p>
    <w:p w14:paraId="6B8608B8" w14:textId="26482010" w:rsidR="00AB491B" w:rsidRPr="00AB491B" w:rsidRDefault="001F07AD" w:rsidP="00AB491B">
      <w:pPr>
        <w:rPr>
          <w:rFonts w:eastAsia="Times New Roman"/>
          <w:sz w:val="24"/>
          <w:szCs w:val="24"/>
          <w:lang w:val="en-US"/>
        </w:rPr>
      </w:pPr>
      <w:r w:rsidRPr="00AB491B">
        <w:rPr>
          <w:rFonts w:eastAsia="Times New Roman"/>
          <w:sz w:val="24"/>
          <w:szCs w:val="24"/>
          <w:lang w:val="en-US"/>
        </w:rPr>
        <w:t>The Ministry, through a dedicated technical team of teachers and officers from Head Office coordinated by CDTS</w:t>
      </w:r>
      <w:r w:rsidR="00A061EB" w:rsidRPr="00AB491B">
        <w:rPr>
          <w:rFonts w:eastAsia="Times New Roman"/>
          <w:sz w:val="24"/>
          <w:szCs w:val="24"/>
          <w:lang w:val="en-US"/>
        </w:rPr>
        <w:t>,</w:t>
      </w:r>
      <w:r w:rsidRPr="00AB491B">
        <w:rPr>
          <w:rFonts w:eastAsia="Times New Roman"/>
          <w:sz w:val="24"/>
          <w:szCs w:val="24"/>
          <w:lang w:val="en-US"/>
        </w:rPr>
        <w:t xml:space="preserve"> is developing</w:t>
      </w:r>
      <w:r w:rsidR="00C3459B" w:rsidRPr="00AB491B">
        <w:rPr>
          <w:rFonts w:eastAsia="Times New Roman"/>
          <w:sz w:val="24"/>
          <w:szCs w:val="24"/>
          <w:lang w:val="en-US"/>
        </w:rPr>
        <w:t>,</w:t>
      </w:r>
      <w:r w:rsidRPr="00AB491B">
        <w:rPr>
          <w:rFonts w:eastAsia="Times New Roman"/>
          <w:sz w:val="24"/>
          <w:szCs w:val="24"/>
          <w:lang w:val="en-US"/>
        </w:rPr>
        <w:t xml:space="preserve"> and recording lessons for broadcast by the radio stations indicated above. </w:t>
      </w:r>
      <w:r w:rsidR="00C4034E">
        <w:rPr>
          <w:rFonts w:eastAsia="Times New Roman"/>
          <w:sz w:val="24"/>
          <w:szCs w:val="24"/>
          <w:lang w:val="en-US"/>
        </w:rPr>
        <w:t>As of 31 December 2020</w:t>
      </w:r>
      <w:r w:rsidR="00905C86" w:rsidRPr="00AB491B">
        <w:rPr>
          <w:rFonts w:eastAsia="Times New Roman"/>
          <w:sz w:val="24"/>
          <w:szCs w:val="24"/>
          <w:lang w:val="en-US"/>
        </w:rPr>
        <w:t xml:space="preserve"> </w:t>
      </w:r>
      <w:r w:rsidR="00C4034E">
        <w:rPr>
          <w:rFonts w:eastAsia="Times New Roman"/>
          <w:b/>
          <w:bCs/>
          <w:sz w:val="24"/>
          <w:szCs w:val="24"/>
        </w:rPr>
        <w:t>125</w:t>
      </w:r>
      <w:r w:rsidR="00AB491B" w:rsidRPr="00AB491B">
        <w:rPr>
          <w:rFonts w:eastAsia="Times New Roman"/>
          <w:b/>
          <w:bCs/>
          <w:sz w:val="24"/>
          <w:szCs w:val="24"/>
        </w:rPr>
        <w:t>7</w:t>
      </w:r>
      <w:r w:rsidR="00905C86" w:rsidRPr="00AB491B">
        <w:rPr>
          <w:rFonts w:eastAsia="Times New Roman"/>
          <w:sz w:val="24"/>
          <w:szCs w:val="24"/>
        </w:rPr>
        <w:t xml:space="preserve"> lessons (</w:t>
      </w:r>
      <w:r w:rsidR="00A061EB" w:rsidRPr="00AB491B">
        <w:rPr>
          <w:rFonts w:eastAsia="Times New Roman"/>
          <w:sz w:val="24"/>
          <w:szCs w:val="24"/>
        </w:rPr>
        <w:t>a</w:t>
      </w:r>
      <w:r w:rsidR="00905C86" w:rsidRPr="00AB491B">
        <w:rPr>
          <w:rFonts w:eastAsia="Times New Roman"/>
          <w:sz w:val="24"/>
          <w:szCs w:val="24"/>
        </w:rPr>
        <w:t>ll Primary</w:t>
      </w:r>
      <w:r w:rsidR="00A061EB" w:rsidRPr="00AB491B">
        <w:rPr>
          <w:rFonts w:eastAsia="Times New Roman"/>
          <w:sz w:val="24"/>
          <w:szCs w:val="24"/>
        </w:rPr>
        <w:t xml:space="preserve"> school</w:t>
      </w:r>
      <w:r w:rsidR="00905C86" w:rsidRPr="00AB491B">
        <w:rPr>
          <w:rFonts w:eastAsia="Times New Roman"/>
          <w:sz w:val="24"/>
          <w:szCs w:val="24"/>
        </w:rPr>
        <w:t xml:space="preserve"> level) </w:t>
      </w:r>
      <w:r w:rsidR="00C4034E">
        <w:rPr>
          <w:rFonts w:eastAsia="Times New Roman"/>
          <w:sz w:val="24"/>
          <w:szCs w:val="24"/>
        </w:rPr>
        <w:lastRenderedPageBreak/>
        <w:t>had been developed, recorded and broadcast</w:t>
      </w:r>
      <w:r w:rsidR="00AB491B" w:rsidRPr="00AB491B">
        <w:rPr>
          <w:rFonts w:eastAsia="Times New Roman"/>
          <w:sz w:val="24"/>
          <w:szCs w:val="24"/>
        </w:rPr>
        <w:t xml:space="preserve"> </w:t>
      </w:r>
      <w:r w:rsidR="00A061EB" w:rsidRPr="00AB491B">
        <w:rPr>
          <w:rFonts w:eastAsia="Times New Roman"/>
          <w:sz w:val="24"/>
          <w:szCs w:val="24"/>
        </w:rPr>
        <w:t xml:space="preserve">on the various radio stations but largely through ZBC. </w:t>
      </w:r>
      <w:r w:rsidR="00AB491B" w:rsidRPr="00AB491B">
        <w:rPr>
          <w:rFonts w:eastAsia="Times New Roman"/>
          <w:sz w:val="24"/>
          <w:szCs w:val="24"/>
          <w:lang w:val="en-US"/>
        </w:rPr>
        <w:t>Number of</w:t>
      </w:r>
      <w:r w:rsidR="00C4034E">
        <w:rPr>
          <w:rFonts w:eastAsia="Times New Roman"/>
          <w:sz w:val="24"/>
          <w:szCs w:val="24"/>
          <w:lang w:val="en-US"/>
        </w:rPr>
        <w:t xml:space="preserve"> lessons broadcast per </w:t>
      </w:r>
      <w:proofErr w:type="gramStart"/>
      <w:r w:rsidR="00C4034E">
        <w:rPr>
          <w:rFonts w:eastAsia="Times New Roman"/>
          <w:sz w:val="24"/>
          <w:szCs w:val="24"/>
          <w:lang w:val="en-US"/>
        </w:rPr>
        <w:t>week  were</w:t>
      </w:r>
      <w:proofErr w:type="gramEnd"/>
      <w:r w:rsidR="00C4034E">
        <w:rPr>
          <w:rFonts w:eastAsia="Times New Roman"/>
          <w:sz w:val="24"/>
          <w:szCs w:val="24"/>
          <w:lang w:val="en-US"/>
        </w:rPr>
        <w:t xml:space="preserve"> reduced when all learners returned back to</w:t>
      </w:r>
      <w:bookmarkStart w:id="0" w:name="_GoBack"/>
      <w:bookmarkEnd w:id="0"/>
      <w:r w:rsidR="00AB491B" w:rsidRPr="00AB491B">
        <w:rPr>
          <w:rFonts w:eastAsia="Times New Roman"/>
          <w:sz w:val="24"/>
          <w:szCs w:val="24"/>
          <w:lang w:val="en-US"/>
        </w:rPr>
        <w:t xml:space="preserve"> school. </w:t>
      </w:r>
    </w:p>
    <w:p w14:paraId="3410E96F" w14:textId="73E41C79" w:rsidR="001F07AD" w:rsidRPr="000B02B0" w:rsidRDefault="00AB491B" w:rsidP="00464548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P</w:t>
      </w:r>
      <w:proofErr w:type="spellStart"/>
      <w:r w:rsidR="00A061EB">
        <w:rPr>
          <w:rFonts w:eastAsia="Times New Roman"/>
          <w:sz w:val="24"/>
          <w:szCs w:val="24"/>
        </w:rPr>
        <w:t>lans</w:t>
      </w:r>
      <w:proofErr w:type="spellEnd"/>
      <w:r w:rsidR="00A061EB">
        <w:rPr>
          <w:rFonts w:eastAsia="Times New Roman"/>
          <w:sz w:val="24"/>
          <w:szCs w:val="24"/>
        </w:rPr>
        <w:t xml:space="preserve"> are also afoot for the commencement of television lessons in due course. In order to increase access to listenership, </w:t>
      </w:r>
      <w:r>
        <w:rPr>
          <w:rFonts w:eastAsia="Times New Roman"/>
          <w:sz w:val="24"/>
          <w:szCs w:val="24"/>
        </w:rPr>
        <w:t xml:space="preserve">3000 </w:t>
      </w:r>
      <w:r w:rsidR="00A061EB">
        <w:rPr>
          <w:rFonts w:eastAsia="Times New Roman"/>
          <w:sz w:val="24"/>
          <w:szCs w:val="24"/>
        </w:rPr>
        <w:t xml:space="preserve">radio sets are being procured with support from UNICEF to be distributed to disadvantaged communities where learners have no access to radios. </w:t>
      </w:r>
    </w:p>
    <w:p w14:paraId="197A49F6" w14:textId="77777777" w:rsidR="000B02B0" w:rsidRPr="000B02B0" w:rsidRDefault="000B02B0" w:rsidP="000B02B0">
      <w:pPr>
        <w:rPr>
          <w:color w:val="0070C0"/>
          <w:sz w:val="24"/>
          <w:szCs w:val="24"/>
        </w:rPr>
      </w:pPr>
    </w:p>
    <w:sectPr w:rsidR="000B02B0" w:rsidRPr="000B0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808"/>
    <w:multiLevelType w:val="hybridMultilevel"/>
    <w:tmpl w:val="E84AE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7D"/>
    <w:rsid w:val="000A547D"/>
    <w:rsid w:val="000B02B0"/>
    <w:rsid w:val="001F07AD"/>
    <w:rsid w:val="003866E7"/>
    <w:rsid w:val="00464548"/>
    <w:rsid w:val="0049141C"/>
    <w:rsid w:val="004D6F3A"/>
    <w:rsid w:val="00652595"/>
    <w:rsid w:val="00724B46"/>
    <w:rsid w:val="007453E1"/>
    <w:rsid w:val="00825510"/>
    <w:rsid w:val="0085130F"/>
    <w:rsid w:val="008B2FA4"/>
    <w:rsid w:val="00905C86"/>
    <w:rsid w:val="009C3D61"/>
    <w:rsid w:val="00A037CB"/>
    <w:rsid w:val="00A061EB"/>
    <w:rsid w:val="00A2164D"/>
    <w:rsid w:val="00A22021"/>
    <w:rsid w:val="00AB14A4"/>
    <w:rsid w:val="00AB491B"/>
    <w:rsid w:val="00B4276D"/>
    <w:rsid w:val="00BD757D"/>
    <w:rsid w:val="00C3459B"/>
    <w:rsid w:val="00C4034E"/>
    <w:rsid w:val="00C97663"/>
    <w:rsid w:val="00CA1FD7"/>
    <w:rsid w:val="00E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8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2B0"/>
    <w:pPr>
      <w:spacing w:after="0" w:line="240" w:lineRule="auto"/>
      <w:ind w:left="720"/>
    </w:pPr>
    <w:rPr>
      <w:rFonts w:ascii="Calibri" w:hAnsi="Calibri" w:cs="Calibri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2B0"/>
    <w:pPr>
      <w:spacing w:after="0" w:line="240" w:lineRule="auto"/>
      <w:ind w:left="720"/>
    </w:pPr>
    <w:rPr>
      <w:rFonts w:ascii="Calibri" w:hAnsi="Calibri" w:cs="Calibri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Reshmi Majumdar</dc:creator>
  <cp:lastModifiedBy>Rainos Mukanya</cp:lastModifiedBy>
  <cp:revision>2</cp:revision>
  <dcterms:created xsi:type="dcterms:W3CDTF">2021-02-02T10:26:00Z</dcterms:created>
  <dcterms:modified xsi:type="dcterms:W3CDTF">2021-02-02T10:26:00Z</dcterms:modified>
</cp:coreProperties>
</file>